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E947" w14:textId="77777777" w:rsidR="00D2663E" w:rsidRPr="00D2663E" w:rsidRDefault="00D2663E" w:rsidP="00D2663E">
      <w:pPr>
        <w:rPr>
          <w:b/>
          <w:bCs/>
        </w:rPr>
      </w:pPr>
      <w:r w:rsidRPr="00D2663E">
        <w:rPr>
          <w:b/>
          <w:bCs/>
        </w:rPr>
        <w:t>NÁVOD NA POUŽITIE</w:t>
      </w:r>
    </w:p>
    <w:p w14:paraId="39354B8B" w14:textId="77777777" w:rsidR="00D2663E" w:rsidRPr="00D2663E" w:rsidRDefault="00D2663E" w:rsidP="00D2663E">
      <w:pPr>
        <w:rPr>
          <w:b/>
          <w:bCs/>
        </w:rPr>
      </w:pPr>
      <w:proofErr w:type="spellStart"/>
      <w:r w:rsidRPr="00D2663E">
        <w:rPr>
          <w:b/>
          <w:bCs/>
        </w:rPr>
        <w:t>Terrario</w:t>
      </w:r>
      <w:proofErr w:type="spellEnd"/>
      <w:r w:rsidRPr="00D2663E">
        <w:rPr>
          <w:b/>
          <w:bCs/>
        </w:rPr>
        <w:t xml:space="preserve"> </w:t>
      </w:r>
      <w:proofErr w:type="spellStart"/>
      <w:r w:rsidRPr="00D2663E">
        <w:rPr>
          <w:b/>
          <w:bCs/>
        </w:rPr>
        <w:t>Oasis</w:t>
      </w:r>
      <w:proofErr w:type="spellEnd"/>
      <w:r w:rsidRPr="00D2663E">
        <w:rPr>
          <w:b/>
          <w:bCs/>
        </w:rPr>
        <w:t xml:space="preserve"> </w:t>
      </w:r>
      <w:proofErr w:type="spellStart"/>
      <w:r w:rsidRPr="00D2663E">
        <w:rPr>
          <w:b/>
          <w:bCs/>
        </w:rPr>
        <w:t>Tropical</w:t>
      </w:r>
      <w:proofErr w:type="spellEnd"/>
      <w:r w:rsidRPr="00D2663E">
        <w:rPr>
          <w:b/>
          <w:bCs/>
        </w:rPr>
        <w:t xml:space="preserve"> – automatický </w:t>
      </w:r>
      <w:proofErr w:type="spellStart"/>
      <w:r w:rsidRPr="00D2663E">
        <w:rPr>
          <w:b/>
          <w:bCs/>
        </w:rPr>
        <w:t>zavlažovač</w:t>
      </w:r>
      <w:proofErr w:type="spellEnd"/>
    </w:p>
    <w:p w14:paraId="4C9FEBFC" w14:textId="77777777" w:rsidR="00D2663E" w:rsidRPr="00D2663E" w:rsidRDefault="00D2663E" w:rsidP="00D2663E">
      <w:r w:rsidRPr="00D2663E">
        <w:pict w14:anchorId="26C2DCE0">
          <v:rect id="_x0000_i1085" style="width:0;height:1.5pt" o:hralign="center" o:hrstd="t" o:hr="t" fillcolor="#a0a0a0" stroked="f"/>
        </w:pict>
      </w:r>
    </w:p>
    <w:p w14:paraId="2E2D103E" w14:textId="77777777" w:rsidR="00D2663E" w:rsidRPr="00D2663E" w:rsidRDefault="00D2663E" w:rsidP="00D2663E">
      <w:pPr>
        <w:rPr>
          <w:b/>
          <w:bCs/>
        </w:rPr>
      </w:pPr>
      <w:r w:rsidRPr="00D2663E">
        <w:rPr>
          <w:b/>
          <w:bCs/>
        </w:rPr>
        <w:t>Popis produktu</w:t>
      </w:r>
    </w:p>
    <w:p w14:paraId="11D4F15E" w14:textId="77777777" w:rsidR="00D2663E" w:rsidRPr="00D2663E" w:rsidRDefault="00D2663E" w:rsidP="00D2663E">
      <w:r w:rsidRPr="00D2663E">
        <w:t xml:space="preserve">Automatický </w:t>
      </w:r>
      <w:proofErr w:type="spellStart"/>
      <w:r w:rsidRPr="00D2663E">
        <w:t>teráriový</w:t>
      </w:r>
      <w:proofErr w:type="spellEnd"/>
      <w:r w:rsidRPr="00D2663E">
        <w:t xml:space="preserve"> postrekovač s integrovaným čerpadlom a programátorom.</w:t>
      </w:r>
      <w:r w:rsidRPr="00D2663E">
        <w:br/>
        <w:t>Zariadenie vytvára jemnú hmlu (</w:t>
      </w:r>
      <w:proofErr w:type="spellStart"/>
      <w:r w:rsidRPr="00D2663E">
        <w:t>mikrokvapôčky</w:t>
      </w:r>
      <w:proofErr w:type="spellEnd"/>
      <w:r w:rsidRPr="00D2663E">
        <w:t>), ktorá efektívne zavlažuje rastliny a substrát a zároveň zvyšuje vlhkosť v teráriu.</w:t>
      </w:r>
    </w:p>
    <w:p w14:paraId="313C6AA2" w14:textId="77777777" w:rsidR="00D2663E" w:rsidRPr="00D2663E" w:rsidRDefault="00D2663E" w:rsidP="00D2663E">
      <w:r w:rsidRPr="00D2663E">
        <w:t xml:space="preserve">Použitím systému </w:t>
      </w:r>
      <w:proofErr w:type="spellStart"/>
      <w:r w:rsidRPr="00D2663E">
        <w:t>Terrario</w:t>
      </w:r>
      <w:proofErr w:type="spellEnd"/>
      <w:r w:rsidRPr="00D2663E">
        <w:t xml:space="preserve"> </w:t>
      </w:r>
      <w:proofErr w:type="spellStart"/>
      <w:r w:rsidRPr="00D2663E">
        <w:t>Oasis</w:t>
      </w:r>
      <w:proofErr w:type="spellEnd"/>
      <w:r w:rsidRPr="00D2663E">
        <w:t xml:space="preserve"> </w:t>
      </w:r>
      <w:proofErr w:type="spellStart"/>
      <w:r w:rsidRPr="00D2663E">
        <w:t>Tropical</w:t>
      </w:r>
      <w:proofErr w:type="spellEnd"/>
      <w:r w:rsidRPr="00D2663E">
        <w:t xml:space="preserve"> vytvárate prirodzené tropické podmienky vhodné pre plazy, obojživelníky a rastliny.</w:t>
      </w:r>
    </w:p>
    <w:p w14:paraId="75D38744" w14:textId="77777777" w:rsidR="00D2663E" w:rsidRPr="00D2663E" w:rsidRDefault="00D2663E" w:rsidP="00D2663E">
      <w:r w:rsidRPr="00D2663E">
        <w:pict w14:anchorId="1CA04934">
          <v:rect id="_x0000_i1086" style="width:0;height:1.5pt" o:hralign="center" o:hrstd="t" o:hr="t" fillcolor="#a0a0a0" stroked="f"/>
        </w:pict>
      </w:r>
    </w:p>
    <w:p w14:paraId="4EF9214E" w14:textId="77777777" w:rsidR="00D2663E" w:rsidRPr="00D2663E" w:rsidRDefault="00D2663E" w:rsidP="00D2663E">
      <w:pPr>
        <w:rPr>
          <w:b/>
          <w:bCs/>
        </w:rPr>
      </w:pPr>
      <w:r w:rsidRPr="00D2663E">
        <w:rPr>
          <w:b/>
          <w:bCs/>
        </w:rPr>
        <w:t>Obsah balenia</w:t>
      </w:r>
    </w:p>
    <w:p w14:paraId="467F92DD" w14:textId="77777777" w:rsidR="00D2663E" w:rsidRPr="00D2663E" w:rsidRDefault="00D2663E" w:rsidP="00D2663E">
      <w:r w:rsidRPr="00D2663E">
        <w:t>Riadiaca jednotka s čerpadlom a programátorom</w:t>
      </w:r>
      <w:r w:rsidRPr="00D2663E">
        <w:br/>
        <w:t>2 rozprašovacie trysky</w:t>
      </w:r>
      <w:r w:rsidRPr="00D2663E">
        <w:br/>
        <w:t>Filter na čistenie vody</w:t>
      </w:r>
      <w:r w:rsidRPr="00D2663E">
        <w:br/>
        <w:t>Spojky, kolienka a konektory</w:t>
      </w:r>
      <w:r w:rsidRPr="00D2663E">
        <w:br/>
        <w:t>5 držiakov na uchytenie hadičky</w:t>
      </w:r>
      <w:r w:rsidRPr="00D2663E">
        <w:br/>
        <w:t>Hadička (5 m)</w:t>
      </w:r>
      <w:r w:rsidRPr="00D2663E">
        <w:br/>
        <w:t>Rezačka hadičky</w:t>
      </w:r>
      <w:r w:rsidRPr="00D2663E">
        <w:br/>
        <w:t>2 koncové uzávery hadice</w:t>
      </w:r>
      <w:r w:rsidRPr="00D2663E">
        <w:br/>
        <w:t>Napájanie 230 V (EU)</w:t>
      </w:r>
    </w:p>
    <w:p w14:paraId="273206D9" w14:textId="77777777" w:rsidR="00D2663E" w:rsidRPr="00D2663E" w:rsidRDefault="00D2663E" w:rsidP="00D2663E">
      <w:r w:rsidRPr="00D2663E">
        <w:t>Rozmery zariadenia: 8 × 10 × 3,5 cm</w:t>
      </w:r>
    </w:p>
    <w:p w14:paraId="453D6F26" w14:textId="77777777" w:rsidR="00D2663E" w:rsidRPr="00D2663E" w:rsidRDefault="00D2663E" w:rsidP="00D2663E">
      <w:r w:rsidRPr="00D2663E">
        <w:pict w14:anchorId="4C2522D6">
          <v:rect id="_x0000_i1087" style="width:0;height:1.5pt" o:hralign="center" o:hrstd="t" o:hr="t" fillcolor="#a0a0a0" stroked="f"/>
        </w:pict>
      </w:r>
    </w:p>
    <w:p w14:paraId="60DDE71C" w14:textId="77777777" w:rsidR="00D2663E" w:rsidRPr="00D2663E" w:rsidRDefault="00D2663E" w:rsidP="00D2663E">
      <w:pPr>
        <w:rPr>
          <w:b/>
          <w:bCs/>
        </w:rPr>
      </w:pPr>
      <w:r w:rsidRPr="00D2663E">
        <w:rPr>
          <w:b/>
          <w:bCs/>
        </w:rPr>
        <w:t>Odporúčaná voda</w:t>
      </w:r>
    </w:p>
    <w:p w14:paraId="3BF80300" w14:textId="77777777" w:rsidR="00D2663E" w:rsidRPr="00D2663E" w:rsidRDefault="00D2663E" w:rsidP="00D2663E">
      <w:r w:rsidRPr="00D2663E">
        <w:t xml:space="preserve">Odporúča sa používať </w:t>
      </w:r>
      <w:proofErr w:type="spellStart"/>
      <w:r w:rsidRPr="00D2663E">
        <w:t>demineralizovanú</w:t>
      </w:r>
      <w:proofErr w:type="spellEnd"/>
      <w:r w:rsidRPr="00D2663E">
        <w:t xml:space="preserve"> alebo filtrovanú vodu, aby sa minimalizovalo usadzovanie vodného kameňa v zariadení.</w:t>
      </w:r>
    </w:p>
    <w:p w14:paraId="3497EB12" w14:textId="77777777" w:rsidR="00D2663E" w:rsidRPr="00D2663E" w:rsidRDefault="00D2663E" w:rsidP="00D2663E">
      <w:r w:rsidRPr="00D2663E">
        <w:pict w14:anchorId="47B64881">
          <v:rect id="_x0000_i1088" style="width:0;height:1.5pt" o:hralign="center" o:hrstd="t" o:hr="t" fillcolor="#a0a0a0" stroked="f"/>
        </w:pict>
      </w:r>
    </w:p>
    <w:p w14:paraId="4321E3BC" w14:textId="77777777" w:rsidR="00D2663E" w:rsidRPr="00D2663E" w:rsidRDefault="00D2663E" w:rsidP="00D2663E">
      <w:pPr>
        <w:rPr>
          <w:b/>
          <w:bCs/>
        </w:rPr>
      </w:pPr>
      <w:r w:rsidRPr="00D2663E">
        <w:rPr>
          <w:b/>
          <w:bCs/>
        </w:rPr>
        <w:t>Inštalácia</w:t>
      </w:r>
    </w:p>
    <w:p w14:paraId="062A871B" w14:textId="77777777" w:rsidR="00D2663E" w:rsidRPr="00D2663E" w:rsidRDefault="00D2663E" w:rsidP="00D2663E">
      <w:r w:rsidRPr="00D2663E">
        <w:t xml:space="preserve">Spojte hadičky a trysky pomocou </w:t>
      </w:r>
      <w:proofErr w:type="spellStart"/>
      <w:r w:rsidRPr="00D2663E">
        <w:t>rýchlospojok</w:t>
      </w:r>
      <w:proofErr w:type="spellEnd"/>
      <w:r w:rsidRPr="00D2663E">
        <w:t xml:space="preserve"> podľa potreby.</w:t>
      </w:r>
      <w:r w:rsidRPr="00D2663E">
        <w:br/>
        <w:t>Hadičku skráťte na požadovanú dĺžku.</w:t>
      </w:r>
      <w:r w:rsidRPr="00D2663E">
        <w:br/>
        <w:t>Odporúčaná vzdialenosť medzi tryskami je 10 až 20 cm.</w:t>
      </w:r>
    </w:p>
    <w:p w14:paraId="288DC830" w14:textId="77777777" w:rsidR="00D2663E" w:rsidRPr="00D2663E" w:rsidRDefault="00D2663E" w:rsidP="00D2663E">
      <w:r w:rsidRPr="00D2663E">
        <w:t>Filter umiestnite do nádoby s vodou tak, aby bol úplne ponorený, ideálne na dne nádoby.</w:t>
      </w:r>
    </w:p>
    <w:p w14:paraId="6245A7D0" w14:textId="77777777" w:rsidR="00D2663E" w:rsidRPr="00D2663E" w:rsidRDefault="00D2663E" w:rsidP="00D2663E">
      <w:r w:rsidRPr="00D2663E">
        <w:pict w14:anchorId="370851C2">
          <v:rect id="_x0000_i1089" style="width:0;height:1.5pt" o:hralign="center" o:hrstd="t" o:hr="t" fillcolor="#a0a0a0" stroked="f"/>
        </w:pict>
      </w:r>
    </w:p>
    <w:p w14:paraId="2543B041" w14:textId="77777777" w:rsidR="00D2663E" w:rsidRPr="00D2663E" w:rsidRDefault="00D2663E" w:rsidP="00D2663E">
      <w:pPr>
        <w:rPr>
          <w:b/>
          <w:bCs/>
        </w:rPr>
      </w:pPr>
      <w:r w:rsidRPr="00D2663E">
        <w:rPr>
          <w:b/>
          <w:bCs/>
        </w:rPr>
        <w:t>Režimy zariadenia</w:t>
      </w:r>
    </w:p>
    <w:p w14:paraId="30CD715A" w14:textId="77777777" w:rsidR="00D2663E" w:rsidRPr="00D2663E" w:rsidRDefault="00D2663E" w:rsidP="00D2663E">
      <w:r w:rsidRPr="00D2663E">
        <w:t>Zapnutý režim</w:t>
      </w:r>
      <w:r w:rsidRPr="00D2663E">
        <w:br/>
        <w:t>Indikátor MODE svieti, displej je vypnutý. Zariadenie pracuje nepretržite.</w:t>
      </w:r>
    </w:p>
    <w:p w14:paraId="548244F6" w14:textId="77777777" w:rsidR="00D2663E" w:rsidRPr="00D2663E" w:rsidRDefault="00D2663E" w:rsidP="00D2663E">
      <w:r w:rsidRPr="00D2663E">
        <w:t>Automatický režim</w:t>
      </w:r>
      <w:r w:rsidRPr="00D2663E">
        <w:br/>
        <w:t>Svietia všetky tlačidlá, displej je zapnutý a zobrazuje odpočítavanie.</w:t>
      </w:r>
    </w:p>
    <w:p w14:paraId="249C8535" w14:textId="77777777" w:rsidR="00D2663E" w:rsidRPr="00D2663E" w:rsidRDefault="00D2663E" w:rsidP="00D2663E">
      <w:r w:rsidRPr="00D2663E">
        <w:lastRenderedPageBreak/>
        <w:t>Vypnutý režim</w:t>
      </w:r>
      <w:r w:rsidRPr="00D2663E">
        <w:br/>
        <w:t>Svieti iba tlačidlo MODE, displej je vypnutý a zariadenie nepracuje.</w:t>
      </w:r>
    </w:p>
    <w:p w14:paraId="23AF150D" w14:textId="77777777" w:rsidR="00D2663E" w:rsidRPr="00D2663E" w:rsidRDefault="00D2663E" w:rsidP="00D2663E">
      <w:r w:rsidRPr="00D2663E">
        <w:pict w14:anchorId="55355199">
          <v:rect id="_x0000_i1090" style="width:0;height:1.5pt" o:hralign="center" o:hrstd="t" o:hr="t" fillcolor="#a0a0a0" stroked="f"/>
        </w:pict>
      </w:r>
    </w:p>
    <w:p w14:paraId="0EC7628D" w14:textId="77777777" w:rsidR="00D2663E" w:rsidRPr="00D2663E" w:rsidRDefault="00D2663E" w:rsidP="00D2663E">
      <w:pPr>
        <w:rPr>
          <w:b/>
          <w:bCs/>
        </w:rPr>
      </w:pPr>
      <w:r w:rsidRPr="00D2663E">
        <w:rPr>
          <w:b/>
          <w:bCs/>
        </w:rPr>
        <w:t>Ovládanie</w:t>
      </w:r>
    </w:p>
    <w:p w14:paraId="121C7200" w14:textId="77777777" w:rsidR="00D2663E" w:rsidRPr="00D2663E" w:rsidRDefault="00D2663E" w:rsidP="00D2663E">
      <w:r w:rsidRPr="00D2663E">
        <w:t>SPRAY</w:t>
      </w:r>
      <w:r w:rsidRPr="00D2663E">
        <w:br/>
        <w:t>Každé stlačenie pridá 5 sekúnd postreku.</w:t>
      </w:r>
      <w:r w:rsidRPr="00D2663E">
        <w:br/>
        <w:t>Maximálna doba postreku je 60 sekúnd.</w:t>
      </w:r>
    </w:p>
    <w:p w14:paraId="684E1502" w14:textId="77777777" w:rsidR="00D2663E" w:rsidRPr="00D2663E" w:rsidRDefault="00D2663E" w:rsidP="00D2663E">
      <w:r w:rsidRPr="00D2663E">
        <w:t>MODE</w:t>
      </w:r>
      <w:r w:rsidRPr="00D2663E">
        <w:br/>
        <w:t>Prepína režimy: zapnutý, automatický, vypnutý.</w:t>
      </w:r>
    </w:p>
    <w:p w14:paraId="1688D19C" w14:textId="77777777" w:rsidR="00D2663E" w:rsidRPr="00D2663E" w:rsidRDefault="00D2663E" w:rsidP="00D2663E">
      <w:r w:rsidRPr="00D2663E">
        <w:t>PAUSE</w:t>
      </w:r>
      <w:r w:rsidRPr="00D2663E">
        <w:br/>
        <w:t>Slúži na nastavenie intervalu medzi postrekmi.</w:t>
      </w:r>
      <w:r w:rsidRPr="00D2663E">
        <w:br/>
        <w:t>Každé stlačenie pridá 1 hodinu.</w:t>
      </w:r>
      <w:r w:rsidRPr="00D2663E">
        <w:br/>
        <w:t>Maximálny interval je 24 hodín.</w:t>
      </w:r>
    </w:p>
    <w:p w14:paraId="19DE0605" w14:textId="77777777" w:rsidR="00D2663E" w:rsidRPr="00D2663E" w:rsidRDefault="00D2663E" w:rsidP="00D2663E">
      <w:r w:rsidRPr="00D2663E">
        <w:pict w14:anchorId="7988376A">
          <v:rect id="_x0000_i1091" style="width:0;height:1.5pt" o:hralign="center" o:hrstd="t" o:hr="t" fillcolor="#a0a0a0" stroked="f"/>
        </w:pict>
      </w:r>
    </w:p>
    <w:p w14:paraId="7599B811" w14:textId="77777777" w:rsidR="00D2663E" w:rsidRPr="00D2663E" w:rsidRDefault="00D2663E" w:rsidP="00D2663E">
      <w:pPr>
        <w:rPr>
          <w:b/>
          <w:bCs/>
        </w:rPr>
      </w:pPr>
      <w:r w:rsidRPr="00D2663E">
        <w:rPr>
          <w:b/>
          <w:bCs/>
        </w:rPr>
        <w:t>Nastavenie automatického režimu</w:t>
      </w:r>
    </w:p>
    <w:p w14:paraId="2537649B" w14:textId="77777777" w:rsidR="00D2663E" w:rsidRPr="00D2663E" w:rsidRDefault="00D2663E" w:rsidP="00D2663E">
      <w:r w:rsidRPr="00D2663E">
        <w:t>Pripojte zariadenie do elektrickej siete.</w:t>
      </w:r>
      <w:r w:rsidRPr="00D2663E">
        <w:br/>
        <w:t>Na displeji sa zobrazí „8888“.</w:t>
      </w:r>
    </w:p>
    <w:p w14:paraId="591B4EAC" w14:textId="77777777" w:rsidR="00D2663E" w:rsidRPr="00D2663E" w:rsidRDefault="00D2663E" w:rsidP="00D2663E">
      <w:r w:rsidRPr="00D2663E">
        <w:t>Po približne 3 sekundách sa zariadenie prepne do vypnutého režimu.</w:t>
      </w:r>
    </w:p>
    <w:p w14:paraId="07A5F773" w14:textId="77777777" w:rsidR="00D2663E" w:rsidRPr="00D2663E" w:rsidRDefault="00D2663E" w:rsidP="00D2663E">
      <w:r w:rsidRPr="00D2663E">
        <w:t>Stlačte tlačidlo MODE pre zapnutie zariadenia.</w:t>
      </w:r>
      <w:r w:rsidRPr="00D2663E">
        <w:br/>
        <w:t>Opätovným stlačením MODE prejdete do automatického režimu.</w:t>
      </w:r>
    </w:p>
    <w:p w14:paraId="0512BDE3" w14:textId="77777777" w:rsidR="00D2663E" w:rsidRPr="00D2663E" w:rsidRDefault="00D2663E" w:rsidP="00D2663E">
      <w:r w:rsidRPr="00D2663E">
        <w:t>Do 5 sekúnd nastavte:</w:t>
      </w:r>
      <w:r w:rsidRPr="00D2663E">
        <w:br/>
        <w:t>dĺžku postreku pomocou tlačidla SPRAY</w:t>
      </w:r>
      <w:r w:rsidRPr="00D2663E">
        <w:br/>
        <w:t>interval medzi postrekmi pomocou tlačidla PAUSE</w:t>
      </w:r>
    </w:p>
    <w:p w14:paraId="3B0B6F67" w14:textId="77777777" w:rsidR="00D2663E" w:rsidRPr="00D2663E" w:rsidRDefault="00D2663E" w:rsidP="00D2663E">
      <w:r w:rsidRPr="00D2663E">
        <w:t>Po 5 sekundách nečinnosti sa spustí automatický cyklus:</w:t>
      </w:r>
      <w:r w:rsidRPr="00D2663E">
        <w:br/>
        <w:t>postrek → pauza → postrek → pauza</w:t>
      </w:r>
    </w:p>
    <w:p w14:paraId="40BD9643" w14:textId="77777777" w:rsidR="00D2663E" w:rsidRPr="00D2663E" w:rsidRDefault="00D2663E" w:rsidP="00D2663E">
      <w:r w:rsidRPr="00D2663E">
        <w:t>Displej zobrazuje aktuálne odpočítavanie cyklu.</w:t>
      </w:r>
    </w:p>
    <w:p w14:paraId="443A6BFF" w14:textId="77777777" w:rsidR="00D2663E" w:rsidRPr="00D2663E" w:rsidRDefault="00D2663E" w:rsidP="00D2663E">
      <w:r w:rsidRPr="00D2663E">
        <w:t>Pre ukončenie automatického režimu stlačte tlačidlo MODE.</w:t>
      </w:r>
      <w:r w:rsidRPr="00D2663E">
        <w:br/>
        <w:t>Pre zmenu nastavení zopakujte celý postup.</w:t>
      </w:r>
    </w:p>
    <w:p w14:paraId="104DDF72" w14:textId="77777777" w:rsidR="00D2663E" w:rsidRPr="00D2663E" w:rsidRDefault="00D2663E" w:rsidP="00D2663E">
      <w:r w:rsidRPr="00D2663E">
        <w:pict w14:anchorId="79C2DFBB">
          <v:rect id="_x0000_i1092" style="width:0;height:1.5pt" o:hralign="center" o:hrstd="t" o:hr="t" fillcolor="#a0a0a0" stroked="f"/>
        </w:pict>
      </w:r>
    </w:p>
    <w:p w14:paraId="1681C8AC" w14:textId="77777777" w:rsidR="00D2663E" w:rsidRPr="00D2663E" w:rsidRDefault="00D2663E" w:rsidP="00D2663E">
      <w:pPr>
        <w:rPr>
          <w:b/>
          <w:bCs/>
        </w:rPr>
      </w:pPr>
      <w:r w:rsidRPr="00D2663E">
        <w:rPr>
          <w:b/>
          <w:bCs/>
        </w:rPr>
        <w:t>Pamäťová funkcia</w:t>
      </w:r>
    </w:p>
    <w:p w14:paraId="0BFC2111" w14:textId="77777777" w:rsidR="00D2663E" w:rsidRPr="00D2663E" w:rsidRDefault="00D2663E" w:rsidP="00D2663E">
      <w:r w:rsidRPr="00D2663E">
        <w:t>Zariadenie si pamätá posledné nastavenie.</w:t>
      </w:r>
      <w:r w:rsidRPr="00D2663E">
        <w:br/>
        <w:t>Po výpadku elektriny sa po opätovnom zapnutí automaticky obnoví a pokračuje v prevádzke.</w:t>
      </w:r>
    </w:p>
    <w:p w14:paraId="628D2D97" w14:textId="77777777" w:rsidR="00D2663E" w:rsidRPr="00D2663E" w:rsidRDefault="00D2663E" w:rsidP="00D2663E">
      <w:r w:rsidRPr="00D2663E">
        <w:pict w14:anchorId="440DFD72">
          <v:rect id="_x0000_i1093" style="width:0;height:1.5pt" o:hralign="center" o:hrstd="t" o:hr="t" fillcolor="#a0a0a0" stroked="f"/>
        </w:pict>
      </w:r>
    </w:p>
    <w:p w14:paraId="5D1ADE55" w14:textId="77777777" w:rsidR="00D2663E" w:rsidRPr="00D2663E" w:rsidRDefault="00D2663E" w:rsidP="00D2663E">
      <w:pPr>
        <w:rPr>
          <w:b/>
          <w:bCs/>
        </w:rPr>
      </w:pPr>
      <w:r w:rsidRPr="00D2663E">
        <w:rPr>
          <w:b/>
          <w:bCs/>
        </w:rPr>
        <w:t>Bezpečnostné pokyny</w:t>
      </w:r>
    </w:p>
    <w:p w14:paraId="6AD052F8" w14:textId="77777777" w:rsidR="00D2663E" w:rsidRPr="00D2663E" w:rsidRDefault="00D2663E" w:rsidP="00D2663E">
      <w:r w:rsidRPr="00D2663E">
        <w:t>Zariadenie nie je určené na používanie osobami s obmedzenými schopnosťami bez dozoru.</w:t>
      </w:r>
      <w:r w:rsidRPr="00D2663E">
        <w:br/>
        <w:t>Deti môžu zariadenie používať len pod dohľadom dospelej osoby.</w:t>
      </w:r>
    </w:p>
    <w:p w14:paraId="550BEA1B" w14:textId="77777777" w:rsidR="00D2663E" w:rsidRPr="00D2663E" w:rsidRDefault="00D2663E" w:rsidP="00D2663E">
      <w:r w:rsidRPr="00D2663E">
        <w:lastRenderedPageBreak/>
        <w:t>Pred údržbou vždy odpojte zariadenie od elektrickej siete.</w:t>
      </w:r>
      <w:r w:rsidRPr="00D2663E">
        <w:br/>
        <w:t>Nikdy nemanipulujte so zariadením vo vode, ak je pripojené k elektrine.</w:t>
      </w:r>
    </w:p>
    <w:p w14:paraId="4520EAF2" w14:textId="77777777" w:rsidR="00D2663E" w:rsidRPr="00D2663E" w:rsidRDefault="00D2663E" w:rsidP="00D2663E">
      <w:r w:rsidRPr="00D2663E">
        <w:t>Zariadenie uchovávajte mimo dosahu detí.</w:t>
      </w:r>
    </w:p>
    <w:p w14:paraId="1AE2174A" w14:textId="77777777" w:rsidR="00D2663E" w:rsidRPr="00D2663E" w:rsidRDefault="00D2663E" w:rsidP="00D2663E">
      <w:r w:rsidRPr="00D2663E">
        <w:t>Nepoužívajte zariadenie, ak je poškodený kábel, zástrčka alebo samotné zariadenie.</w:t>
      </w:r>
      <w:r w:rsidRPr="00D2663E">
        <w:br/>
        <w:t>Poškodený kábel nie je možné opravovať ani vymieňať – v takom prípade zariadenie nepoužívajte.</w:t>
      </w:r>
    </w:p>
    <w:p w14:paraId="6EA42F65" w14:textId="77777777" w:rsidR="00D2663E" w:rsidRPr="00D2663E" w:rsidRDefault="00D2663E" w:rsidP="00D2663E">
      <w:r w:rsidRPr="00D2663E">
        <w:t>Pri poruche kontaktujte odborný servis.</w:t>
      </w:r>
    </w:p>
    <w:p w14:paraId="2BBB3AC4" w14:textId="77777777" w:rsidR="00D2663E" w:rsidRPr="00D2663E" w:rsidRDefault="00D2663E" w:rsidP="00D2663E">
      <w:r w:rsidRPr="00D2663E">
        <w:pict w14:anchorId="67C0E9A2">
          <v:rect id="_x0000_i1094" style="width:0;height:1.5pt" o:hralign="center" o:hrstd="t" o:hr="t" fillcolor="#a0a0a0" stroked="f"/>
        </w:pict>
      </w:r>
    </w:p>
    <w:p w14:paraId="48CA3B75" w14:textId="77777777" w:rsidR="00D2663E" w:rsidRPr="00D2663E" w:rsidRDefault="00D2663E" w:rsidP="00D2663E">
      <w:pPr>
        <w:rPr>
          <w:b/>
          <w:bCs/>
        </w:rPr>
      </w:pPr>
      <w:r w:rsidRPr="00D2663E">
        <w:rPr>
          <w:b/>
          <w:bCs/>
        </w:rPr>
        <w:t>Odporúčanie pre použitie (GeckoSVK)</w:t>
      </w:r>
    </w:p>
    <w:p w14:paraId="1157D192" w14:textId="77777777" w:rsidR="00D2663E" w:rsidRPr="00D2663E" w:rsidRDefault="00D2663E" w:rsidP="00D2663E">
      <w:r w:rsidRPr="00D2663E">
        <w:t xml:space="preserve">Pre tropické teráriá, napríklad pre </w:t>
      </w:r>
      <w:proofErr w:type="spellStart"/>
      <w:r w:rsidRPr="00D2663E">
        <w:t>pagekóny</w:t>
      </w:r>
      <w:proofErr w:type="spellEnd"/>
      <w:r w:rsidRPr="00D2663E">
        <w:t>:</w:t>
      </w:r>
    </w:p>
    <w:p w14:paraId="710F8E40" w14:textId="77777777" w:rsidR="00D2663E" w:rsidRPr="00D2663E" w:rsidRDefault="00D2663E" w:rsidP="00D2663E">
      <w:r w:rsidRPr="00D2663E">
        <w:t>Odporúčané nastavenie</w:t>
      </w:r>
      <w:r w:rsidRPr="00D2663E">
        <w:br/>
        <w:t>2× denne</w:t>
      </w:r>
      <w:r w:rsidRPr="00D2663E">
        <w:br/>
        <w:t>10 až 15 sekúnd</w:t>
      </w:r>
      <w:r w:rsidRPr="00D2663E">
        <w:br/>
        <w:t>ráno a večer</w:t>
      </w:r>
    </w:p>
    <w:p w14:paraId="7CD120A3" w14:textId="77777777" w:rsidR="00D2663E" w:rsidRPr="00D2663E" w:rsidRDefault="00D2663E" w:rsidP="00D2663E">
      <w:r w:rsidRPr="00D2663E">
        <w:t>Odporúčame skôr kratšie a častejšie rosenie ako dlhé cykly, aby nedošlo k premokreniu substrátu.</w:t>
      </w:r>
    </w:p>
    <w:p w14:paraId="3062AB4C" w14:textId="77777777" w:rsidR="00AD468A" w:rsidRDefault="00AD468A"/>
    <w:sectPr w:rsidR="00AD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CD"/>
    <w:rsid w:val="005175CD"/>
    <w:rsid w:val="00AD468A"/>
    <w:rsid w:val="00B47C03"/>
    <w:rsid w:val="00D2663E"/>
    <w:rsid w:val="00D6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572D"/>
  <w15:chartTrackingRefBased/>
  <w15:docId w15:val="{E9FACCD4-D3CF-4C28-8954-159E89E4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17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17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175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17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175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17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17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17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17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17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17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175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175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175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175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175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175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175C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17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17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17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17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17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175C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175C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175C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17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175C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17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Svoreň</dc:creator>
  <cp:keywords/>
  <dc:description/>
  <cp:lastModifiedBy>Juraj Svoreň</cp:lastModifiedBy>
  <cp:revision>2</cp:revision>
  <dcterms:created xsi:type="dcterms:W3CDTF">2026-04-14T08:01:00Z</dcterms:created>
  <dcterms:modified xsi:type="dcterms:W3CDTF">2026-04-14T08:01:00Z</dcterms:modified>
</cp:coreProperties>
</file>